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8" w:rsidRDefault="00284148" w:rsidP="002841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Прием гр</w:t>
      </w:r>
      <w:r w:rsidR="002720DE">
        <w:rPr>
          <w:rFonts w:ascii="Times New Roman" w:hAnsi="Times New Roman"/>
          <w:b/>
          <w:i/>
          <w:sz w:val="24"/>
          <w:szCs w:val="24"/>
        </w:rPr>
        <w:t>аждан депутатами за январь – июль   2018</w:t>
      </w:r>
      <w:r>
        <w:rPr>
          <w:rFonts w:ascii="Times New Roman" w:hAnsi="Times New Roman"/>
          <w:b/>
          <w:i/>
          <w:sz w:val="24"/>
          <w:szCs w:val="24"/>
        </w:rPr>
        <w:t xml:space="preserve"> года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284148" w:rsidRDefault="00284148" w:rsidP="002841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810"/>
        <w:gridCol w:w="2272"/>
        <w:gridCol w:w="1449"/>
        <w:gridCol w:w="1843"/>
        <w:gridCol w:w="1840"/>
        <w:gridCol w:w="1985"/>
        <w:gridCol w:w="1418"/>
      </w:tblGrid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09.01.2018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Ефремов Петр Николаевич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2720D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 о</w:t>
            </w:r>
            <w:r w:rsidR="00246BE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оформлении 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кредита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18.01.2018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Харитонов Михаил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2720D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272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об оформлении 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пенсии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30.01.2018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Малюкин Алексей Иванович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2720D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ООО «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Агрофирма Дубрава»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272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по 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оформлению </w:t>
            </w:r>
            <w:proofErr w:type="spellStart"/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. участка и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13.03.2018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Пашолов Алексей Петрович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Жалоба на соседей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19.03.2018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Алимов Владимир Николаевич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оформлению наследства</w:t>
            </w:r>
            <w:r w:rsidR="0028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04.04.2018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Константинова Татьяна Петровна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Камылово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2720D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ind w:left="-108" w:right="-2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поводу трудоустройства</w:t>
            </w:r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06.04.2018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Алимов Юрий Николаевич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оформлении наследства</w:t>
            </w:r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16.04.2018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Скворцов Валерий Васильевич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9B7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получении страховки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25.04.2018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Кузьмин Герман Петрович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Камылово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DE" w:rsidRDefault="002720DE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Агрофтирма</w:t>
            </w:r>
            <w:proofErr w:type="spellEnd"/>
          </w:p>
          <w:p w:rsidR="00284148" w:rsidRDefault="002720DE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«Дубрава»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оформлению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27.04.2018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Павлов Алексей Иванович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оформлению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15.05.2018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Егоров Николай Алексеевич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2720D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720DE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 счетчиков на газ, электричество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15.05.2018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Шоркина Валентина Ивановна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21.06.2018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Шапеев Юрий Иванович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Агрофирма «Дубрава»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 газового котла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11.07.2018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Ананьева Татьяна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2B41E2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B41E2">
              <w:rPr>
                <w:rFonts w:ascii="Times New Roman" w:hAnsi="Times New Roman"/>
                <w:sz w:val="24"/>
                <w:szCs w:val="24"/>
                <w:lang w:eastAsia="en-US"/>
              </w:rPr>
              <w:t>По уходу за ребенком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мат. капитала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24.07.2018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Иванов Владимир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</w:tbl>
    <w:p w:rsidR="00284148" w:rsidRDefault="00284148" w:rsidP="0028414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284148" w:rsidRDefault="00284148" w:rsidP="00284148"/>
    <w:p w:rsidR="000D26E3" w:rsidRDefault="000D26E3"/>
    <w:sectPr w:rsidR="000D26E3" w:rsidSect="0028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8"/>
    <w:rsid w:val="000D26E3"/>
    <w:rsid w:val="00246BE5"/>
    <w:rsid w:val="002720DE"/>
    <w:rsid w:val="00284148"/>
    <w:rsid w:val="002B41E2"/>
    <w:rsid w:val="00624AF1"/>
    <w:rsid w:val="006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2016-05-30T11:10:00Z</dcterms:created>
  <dcterms:modified xsi:type="dcterms:W3CDTF">2018-08-22T11:38:00Z</dcterms:modified>
</cp:coreProperties>
</file>